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F3EE" w14:textId="79FABA0F" w:rsidR="006F0759" w:rsidRPr="006F0759" w:rsidRDefault="006F0759" w:rsidP="006F0759">
      <w:pPr>
        <w:shd w:val="clear" w:color="auto" w:fill="FFFFFF"/>
        <w:spacing w:line="384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8"/>
          <w:szCs w:val="28"/>
          <w:bdr w:val="none" w:sz="0" w:space="0" w:color="auto" w:frame="1"/>
        </w:rPr>
        <w:t>WJSA Conference Program</w:t>
      </w:r>
      <w:r>
        <w:rPr>
          <w:rFonts w:ascii="inherit" w:eastAsia="Times New Roman" w:hAnsi="inherit" w:cs="Segoe UI"/>
          <w:b/>
          <w:bCs/>
          <w:color w:val="333333"/>
          <w:sz w:val="28"/>
          <w:szCs w:val="28"/>
          <w:bdr w:val="none" w:sz="0" w:space="0" w:color="auto" w:frame="1"/>
        </w:rPr>
        <w:t>, March 14-16 2021</w:t>
      </w:r>
    </w:p>
    <w:p w14:paraId="146BC289" w14:textId="77777777" w:rsidR="006F0759" w:rsidRPr="006F0759" w:rsidRDefault="006F0759" w:rsidP="006F0759">
      <w:pPr>
        <w:shd w:val="clear" w:color="auto" w:fill="FFFFFF"/>
        <w:spacing w:line="384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u w:val="single"/>
          <w:bdr w:val="none" w:sz="0" w:space="0" w:color="auto" w:frame="1"/>
        </w:rPr>
        <w:t>All Times are Pacific Standard Time (10 hours earlier than Israeli time)</w:t>
      </w:r>
    </w:p>
    <w:p w14:paraId="0512C9C8" w14:textId="77777777" w:rsidR="006F0759" w:rsidRPr="006F0759" w:rsidRDefault="006F0759" w:rsidP="006F0759">
      <w:pPr>
        <w:shd w:val="clear" w:color="auto" w:fill="FFFFFF"/>
        <w:spacing w:before="120" w:line="384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3CD3A020" w14:textId="77777777" w:rsidR="006F0759" w:rsidRPr="006F0759" w:rsidRDefault="006F0759" w:rsidP="006F0759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7"/>
          <w:szCs w:val="27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Acknowledgements: </w:t>
      </w:r>
    </w:p>
    <w:p w14:paraId="1DB2B462" w14:textId="77777777" w:rsidR="006F0759" w:rsidRPr="006F0759" w:rsidRDefault="006F0759" w:rsidP="006F0759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7"/>
          <w:szCs w:val="27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</w:p>
    <w:p w14:paraId="6BBED563" w14:textId="77777777" w:rsidR="006F0759" w:rsidRPr="006F0759" w:rsidRDefault="006F0759" w:rsidP="006F0759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7"/>
          <w:szCs w:val="27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Gratitude for the generous donations of College of Liberal Arts and Departments of Sociology, English, History. Additional thanks to Southwest Oral History Association for the generous technology support.</w:t>
      </w:r>
    </w:p>
    <w:p w14:paraId="130D233D" w14:textId="77777777" w:rsidR="006F0759" w:rsidRPr="006F0759" w:rsidRDefault="006F0759" w:rsidP="006F0759">
      <w:pPr>
        <w:shd w:val="clear" w:color="auto" w:fill="FFFFFF"/>
        <w:spacing w:before="120" w:line="384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A0DA0C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</w:rPr>
        <w:t>Sunday, March 14</w:t>
      </w:r>
    </w:p>
    <w:p w14:paraId="77DD759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993300"/>
          <w:sz w:val="20"/>
          <w:szCs w:val="20"/>
          <w:bdr w:val="none" w:sz="0" w:space="0" w:color="auto" w:frame="1"/>
        </w:rPr>
        <w:t>9-10:30 AM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br/>
        <w:t>Welcome and Keynote Address:</w:t>
      </w:r>
    </w:p>
    <w:p w14:paraId="05F4FB6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225D2DE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Welcome: Laurie Baron, President of the Western Jewish Studies Association</w:t>
      </w:r>
    </w:p>
    <w:p w14:paraId="6BB7CDF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Keynote Address: They Came in Station Wagons: The Jews of Southern Nevada (Cosponsored by SOHA)</w:t>
      </w:r>
    </w:p>
    <w:p w14:paraId="05645F29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-Barbara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Tabach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Oral History Research Center, University of Nevada, Las Vegas</w:t>
      </w:r>
    </w:p>
    <w:p w14:paraId="76A35BD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-Michael Green, Associate Professor of History, University of Nevada, Las Vegas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</w:p>
    <w:p w14:paraId="74065C6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*10:30-11 AM Break*</w:t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14:paraId="3313E8C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i/>
          <w:iCs/>
          <w:color w:val="993300"/>
          <w:sz w:val="20"/>
          <w:szCs w:val="20"/>
          <w:bdr w:val="none" w:sz="0" w:space="0" w:color="auto" w:frame="1"/>
        </w:rPr>
        <w:t>11 AM-12:30 PM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 xml:space="preserve">Panel 1: Infrastructure, Foreign Students, and </w:t>
      </w:r>
      <w:proofErr w:type="spellStart"/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Olim</w:t>
      </w:r>
      <w:proofErr w:type="spellEnd"/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 in Palestine and Israel</w:t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1DD71DC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Chair: Sam Lehman -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Wilzig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Bar-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Ilan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University</w:t>
      </w:r>
    </w:p>
    <w:p w14:paraId="609D0C5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-Michael Davidson, Independent Scholar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Development of Palestine Crop Production and Irrigation Improvement Project</w:t>
      </w:r>
    </w:p>
    <w:p w14:paraId="03EF4B4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-Stephanie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Shosh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Rotem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University of California Berkeley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Hadassah and the Creation of a Modern Medical Center in Jerusalem</w:t>
      </w:r>
    </w:p>
    <w:p w14:paraId="0E27F5A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-Amir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Akiva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Segal, Hebrew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Employment in the process of migration and absorption of Jewish migrants from United States to Israel</w:t>
      </w:r>
    </w:p>
    <w:p w14:paraId="2E07E21C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F7A08DC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2: Modern Jewish Thought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07B2E51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David Weinberg, Wayne State University</w:t>
      </w:r>
    </w:p>
    <w:p w14:paraId="750AB4D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lastRenderedPageBreak/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Ghila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Amati, Oxford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Freedom and Creativity in Modern Orthodox Judaism: Between Ray Kook and Henri Bergson</w:t>
      </w:r>
    </w:p>
    <w:p w14:paraId="36C852A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Evyatar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Varman, Hebrew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Birth and Sehnsucht: Buber's Discourse with Midrash, Plato and Kierkegaard</w:t>
      </w:r>
    </w:p>
    <w:p w14:paraId="3E17B38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Haeyeun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Han, University of Chicago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Levinas on Time</w:t>
      </w:r>
    </w:p>
    <w:p w14:paraId="2E4DFF6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-Danielle Roth-Johnson, University of Nevada, Las Vegas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Intertextuality in Albert Memmi's Portrait d'un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juif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and Francoise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d'Eaubonne's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</w:t>
      </w:r>
      <w:r w:rsidRPr="006F0759">
        <w:rPr>
          <w:rFonts w:ascii="inherit" w:eastAsia="Times New Roman" w:hAnsi="inherit" w:cs="Segoe UI"/>
          <w:i/>
          <w:iCs/>
          <w:color w:val="333333"/>
          <w:sz w:val="20"/>
          <w:szCs w:val="20"/>
          <w:bdr w:val="none" w:sz="0" w:space="0" w:color="auto" w:frame="1"/>
        </w:rPr>
        <w:t xml:space="preserve">Le </w:t>
      </w:r>
      <w:proofErr w:type="spellStart"/>
      <w:r w:rsidRPr="006F0759">
        <w:rPr>
          <w:rFonts w:ascii="inherit" w:eastAsia="Times New Roman" w:hAnsi="inherit" w:cs="Segoe UI"/>
          <w:i/>
          <w:iCs/>
          <w:color w:val="333333"/>
          <w:sz w:val="20"/>
          <w:szCs w:val="20"/>
          <w:bdr w:val="none" w:sz="0" w:space="0" w:color="auto" w:frame="1"/>
        </w:rPr>
        <w:t>féminisme</w:t>
      </w:r>
      <w:proofErr w:type="spellEnd"/>
      <w:r w:rsidRPr="006F0759">
        <w:rPr>
          <w:rFonts w:ascii="inherit" w:eastAsia="Times New Roman" w:hAnsi="inherit" w:cs="Segoe UI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inherit" w:eastAsia="Times New Roman" w:hAnsi="inherit" w:cs="Segoe UI"/>
          <w:i/>
          <w:iCs/>
          <w:color w:val="333333"/>
          <w:sz w:val="20"/>
          <w:szCs w:val="20"/>
          <w:bdr w:val="none" w:sz="0" w:space="0" w:color="auto" w:frame="1"/>
        </w:rPr>
        <w:t>ou</w:t>
      </w:r>
      <w:proofErr w:type="spellEnd"/>
      <w:r w:rsidRPr="006F0759">
        <w:rPr>
          <w:rFonts w:ascii="inherit" w:eastAsia="Times New Roman" w:hAnsi="inherit" w:cs="Segoe UI"/>
          <w:i/>
          <w:iCs/>
          <w:color w:val="333333"/>
          <w:sz w:val="20"/>
          <w:szCs w:val="20"/>
          <w:bdr w:val="none" w:sz="0" w:space="0" w:color="auto" w:frame="1"/>
        </w:rPr>
        <w:t xml:space="preserve"> la mort</w:t>
      </w:r>
    </w:p>
    <w:p w14:paraId="014B09D4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36C4B879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3: Holocaust in Eastern Europe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C</w:t>
      </w:r>
    </w:p>
    <w:p w14:paraId="33E5C51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Chair: Victoria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Khiterer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Millersville University</w:t>
      </w:r>
    </w:p>
    <w:p w14:paraId="10C7AF99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-Judith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V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öcker</w:t>
      </w:r>
      <w:proofErr w:type="spellEnd"/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, University of Leicester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"In the Name of the German Nation" Jews, Poles and Ethnic Germans in front of the German courts during the Nazi occupation of the Warsaw district (1939-1944)</w:t>
      </w:r>
    </w:p>
    <w:p w14:paraId="57A82DB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-Florian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Zabransky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University of Sussex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Reproduction in the Ghetto: Jewish Men Negotiating Contraception, Abortion and Childbirth during the Holocaust</w:t>
      </w:r>
    </w:p>
    <w:p w14:paraId="69EDA01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-Jeffrey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Koerber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Chapman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Young Soviet Jews Who Posed a Slavs During the Holocaust</w:t>
      </w:r>
    </w:p>
    <w:p w14:paraId="5C2456F2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92856A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*12:45-1:45 Zoom Lunch with Chatrooms   Zoom D*</w:t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u w:val="single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u w:val="single"/>
          <w:bdr w:val="none" w:sz="0" w:space="0" w:color="auto" w:frame="1"/>
        </w:rPr>
        <w:br/>
      </w:r>
    </w:p>
    <w:p w14:paraId="1B91559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i/>
          <w:iCs/>
          <w:color w:val="993300"/>
          <w:sz w:val="20"/>
          <w:szCs w:val="20"/>
          <w:bdr w:val="none" w:sz="0" w:space="0" w:color="auto" w:frame="1"/>
        </w:rPr>
        <w:t>2:00-3:30 PM</w:t>
      </w:r>
      <w:r w:rsidRPr="006F0759">
        <w:rPr>
          <w:rFonts w:ascii="inherit" w:eastAsia="Times New Roman" w:hAnsi="inherit" w:cs="Segoe UI"/>
          <w:b/>
          <w:bCs/>
          <w:i/>
          <w:iCs/>
          <w:color w:val="993300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4: Current Holocaust Research on Germany, Bohemia-Moravia, and Hungary</w:t>
      </w:r>
      <w:r w:rsidRPr="006F0759">
        <w:rPr>
          <w:rFonts w:ascii="Segoe UI" w:eastAsia="Times New Roman" w:hAnsi="Segoe UI" w:cs="Segoe UI"/>
          <w:color w:val="333333"/>
          <w:sz w:val="22"/>
          <w:szCs w:val="22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318CF3F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Timothy Pytell, California State University, San Bernardino</w:t>
      </w:r>
    </w:p>
    <w:p w14:paraId="0779405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-Wolf Gruner, University of Southern California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Current Holocaust Scholarship on Bohemia and Moravia</w:t>
      </w:r>
    </w:p>
    <w:p w14:paraId="51A57CF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-Georg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Michels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University of California, Riverside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Current Holocaust Scholarship on Hungary </w:t>
      </w:r>
    </w:p>
    <w:p w14:paraId="54B77D7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-William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Katin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California State University, San Bernardino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Current German Scholarship on the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Volksgemeinde</w:t>
      </w:r>
      <w:proofErr w:type="spellEnd"/>
    </w:p>
    <w:p w14:paraId="1E547255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28B2DA4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5: German Jewish Thinkers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706CC6DB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lastRenderedPageBreak/>
        <w:t>Chair: Alan Levenson, University of Oklahoma</w:t>
      </w:r>
    </w:p>
    <w:p w14:paraId="1815C36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-J.J.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Kimche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Harvard University,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Celebrating 150 Years of Heinrich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Graetz's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"History of the </w:t>
      </w:r>
      <w:proofErr w:type="gram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Jews</w:t>
      </w:r>
      <w:proofErr w:type="gram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"</w:t>
      </w:r>
    </w:p>
    <w:p w14:paraId="15F7472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-Amy Shevitz, Loyola University Chicago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"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Seien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Sie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Innigst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Gegr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üßt</w:t>
      </w:r>
      <w:proofErr w:type="spellEnd"/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": The Correspondence of "Rosenzweig's Women"</w:t>
      </w:r>
    </w:p>
    <w:p w14:paraId="4A72589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-Susanne Hillman, San Diego State University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Will to Truth: Margarete Susman on Chaos and How to Overcome it</w:t>
      </w:r>
    </w:p>
    <w:p w14:paraId="1FBEAC59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0E68AF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6: American Jewish Women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    </w:t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(Cosponsored by SOHA)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576E7EF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Chair: Mara W. Cohen Ioannides, Missouri State University</w:t>
      </w:r>
    </w:p>
    <w:p w14:paraId="4508F9E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-Janna M. Bernstein, University of Nevada, Las Vegas,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An Invisible Minority: Experiences of Ashkenazi Jewish Women Leaders in Higher Education</w:t>
      </w:r>
    </w:p>
    <w:p w14:paraId="04690E8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-Ellen Eisenberg, Willamette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A Women's Place? Supporting Jewish Causes and Community in Post-War Portland</w:t>
      </w:r>
    </w:p>
    <w:p w14:paraId="4D5E4C0B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-Laurie Baron, San Diego State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Pioneering American Jewish Women Directors</w:t>
      </w:r>
    </w:p>
    <w:p w14:paraId="35983264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2AD1EB7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*3:30-4:00 PM Break*</w:t>
      </w:r>
    </w:p>
    <w:p w14:paraId="5243E6FC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120143D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t>4-5:30 PM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7: Contemporary Anti-Semitism: Right and Left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55935C7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Max Baumgarten, California State University, Los Angeles</w:t>
      </w:r>
    </w:p>
    <w:p w14:paraId="114F8CF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-Jeffrey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Blutinger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California State University, Long Beach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Kevin MacDonald's Reconceptualization of Antisemitic Conspiracy Theory</w:t>
      </w:r>
    </w:p>
    <w:p w14:paraId="33DF8EA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-Jeffrey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Demsky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San Bernardino Valley College,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Ahchoo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!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Ahchoo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! </w:t>
      </w:r>
      <w:proofErr w:type="gram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Let's</w:t>
      </w:r>
      <w:proofErr w:type="gram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Blame the Jews: Disease Tropes in Covid-19 Cartoons and Memes</w:t>
      </w:r>
    </w:p>
    <w:p w14:paraId="226FD1D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Maor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Levitin, York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Psychology of Left Anti-Semitism</w:t>
      </w:r>
    </w:p>
    <w:p w14:paraId="36D10728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C0C674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8: Jewish Film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52E27E7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Marat Grinberg, Reed College</w:t>
      </w:r>
    </w:p>
    <w:p w14:paraId="561A37C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Dror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Abend-David, University of Florida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Jewish Identity, Silent Films and the Invisibility of the Translator</w:t>
      </w:r>
    </w:p>
    <w:p w14:paraId="46DAAF0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lastRenderedPageBreak/>
        <w:t>-Joel Rosenberg, Tufts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First Jewish Film: On Georges </w:t>
      </w:r>
      <w:proofErr w:type="spellStart"/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Méliès’s</w:t>
      </w:r>
      <w:proofErr w:type="spellEnd"/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 w:rsidRPr="006F0759">
        <w:rPr>
          <w:rFonts w:ascii="inherit" w:eastAsia="Times New Roman" w:hAnsi="inherit"/>
          <w:i/>
          <w:iCs/>
          <w:color w:val="333333"/>
          <w:sz w:val="20"/>
          <w:szCs w:val="20"/>
          <w:bdr w:val="none" w:sz="0" w:space="0" w:color="auto" w:frame="1"/>
        </w:rPr>
        <w:t>L’Affaire</w:t>
      </w:r>
      <w:proofErr w:type="spellEnd"/>
      <w:r w:rsidRPr="006F0759">
        <w:rPr>
          <w:rFonts w:ascii="inherit" w:eastAsia="Times New Roman" w:hAnsi="inherit"/>
          <w:i/>
          <w:iCs/>
          <w:color w:val="333333"/>
          <w:sz w:val="20"/>
          <w:szCs w:val="20"/>
          <w:bdr w:val="none" w:sz="0" w:space="0" w:color="auto" w:frame="1"/>
        </w:rPr>
        <w:t> Dreyfus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 (1899)</w:t>
      </w:r>
    </w:p>
    <w:p w14:paraId="4E78677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Elyce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Rae Helford, Middle Tennessee State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Jewishness, Survivor Guilt, and Billy Wilder's Ace in the Hole</w:t>
      </w:r>
    </w:p>
    <w:p w14:paraId="7C254F16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3E57F48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9: Yiddish and Hebrew in America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4F4DC54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Chair: Sharon Oster, University of Redlands</w:t>
      </w:r>
    </w:p>
    <w:p w14:paraId="7595F88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-Mara W. Cohen Ioannides, Missouri State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Singer Siblings: Different Views of Shtetl Life</w:t>
      </w:r>
    </w:p>
    <w:p w14:paraId="156C34A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-Michal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Fram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Cohen, Open University of Israel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Disappearance of Hebrew Women Writers in America</w:t>
      </w:r>
    </w:p>
    <w:p w14:paraId="732D9E6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-Alan Levenson, University of Oklahoma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 xml:space="preserve">Forgotten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Yiddishist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: Maurice Samuel (1895-1972)</w:t>
      </w:r>
    </w:p>
    <w:p w14:paraId="382288D2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1FE7AB2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*5:30-6:30 PM, Happy Hour (BYO and Chatrooms)     Zoom D*</w:t>
      </w:r>
    </w:p>
    <w:p w14:paraId="159D6F87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53CC53A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333333"/>
          <w:bdr w:val="none" w:sz="0" w:space="0" w:color="auto" w:frame="1"/>
        </w:rPr>
        <w:t>Monday, March 15 </w:t>
      </w:r>
    </w:p>
    <w:p w14:paraId="60B1FDB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t>9-10:30 AM</w:t>
      </w: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br/>
      </w:r>
      <w:r w:rsidRPr="006F0759">
        <w:rPr>
          <w:rFonts w:ascii="Arial" w:eastAsia="Times New Roman" w:hAnsi="Arial"/>
          <w:color w:val="333333"/>
          <w:bdr w:val="none" w:sz="0" w:space="0" w:color="auto" w:frame="1"/>
        </w:rPr>
        <w:t>Plenary Session  </w:t>
      </w:r>
      <w:r w:rsidRPr="006F0759">
        <w:rPr>
          <w:rFonts w:ascii="Arial" w:eastAsia="Times New Roman" w:hAnsi="Arial"/>
          <w:color w:val="333333"/>
          <w:bdr w:val="none" w:sz="0" w:space="0" w:color="auto" w:frame="1"/>
        </w:rPr>
        <w:br/>
      </w: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Yitzhak Rabin's Assassination in Israeli Film and Television</w:t>
      </w: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br/>
      </w:r>
      <w:r w:rsidRPr="006F0759">
        <w:rPr>
          <w:rFonts w:ascii="Arial" w:eastAsia="Times New Roman" w:hAnsi="Arial"/>
          <w:b/>
          <w:bCs/>
          <w:color w:val="333333"/>
          <w:sz w:val="20"/>
          <w:szCs w:val="20"/>
          <w:bdr w:val="none" w:sz="0" w:space="0" w:color="auto" w:frame="1"/>
        </w:rPr>
        <w:t>Zoom B</w:t>
      </w:r>
    </w:p>
    <w:p w14:paraId="275E48D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sz w:val="20"/>
          <w:szCs w:val="20"/>
          <w:bdr w:val="none" w:sz="0" w:space="0" w:color="auto" w:frame="1"/>
        </w:rPr>
        <w:t>Chair: Naomi Sokoloff, University of Washington</w:t>
      </w:r>
    </w:p>
    <w:p w14:paraId="671D3C4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-Shmuel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Meiri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Bezalel Academy of Arts and Design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A Leader's Memory on Display: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Yitzhak Rabin's Memorial Exhibitions in Academies of Arts vs. The Yitzhak Rabin Center</w:t>
      </w:r>
    </w:p>
    <w:p w14:paraId="679DE69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-Naomi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Meiri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-Dann, Bezalel Academy of Arts and Design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Commemoration of Yitzhak Rabin in Tel Aviv - Between Israeli "Battlefield"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Monuments and JFK's Memorial Sites in Dallas TX</w:t>
      </w:r>
    </w:p>
    <w:p w14:paraId="2FA3887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-Miri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Talmon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Tel-Aviv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A Touch Away from Making Love, not War: 1990s Filmic and Televisual Negotiations of Rabin's Assassination</w:t>
      </w:r>
    </w:p>
    <w:p w14:paraId="2FB8239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Anat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Zanger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Tel'Aviv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University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Yitzhak Rabin's Assassination and the Messianic Turn in Israeli Cinema: From Rabin: The Last Days to Our Boys</w:t>
      </w:r>
    </w:p>
    <w:p w14:paraId="463B0FB5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62D66C2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lastRenderedPageBreak/>
        <w:t>11 AM-12:30 PM</w:t>
      </w: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10: 19th Century Jewish History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56FF95A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Chair: Jody Myers, California State University, Northridge</w:t>
      </w:r>
    </w:p>
    <w:p w14:paraId="261D8CE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-Armin Langer, Reconstructionist Rabbinical College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 xml:space="preserve">A Barbaric, bloody act: The anti-circumcision polemics of the Enlightenment and </w:t>
      </w:r>
      <w:proofErr w:type="gram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it's</w:t>
      </w:r>
      <w:proofErr w:type="gram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internalization among nineteenth-century German Jews</w:t>
      </w:r>
    </w:p>
    <w:p w14:paraId="56B2395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-Zack Rothbart, National Library of Israel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Impact of the Early 19th Century Eastern Mediterranean Bubonic Plague on Jewish Settlement in Jerusalem</w:t>
      </w:r>
    </w:p>
    <w:p w14:paraId="0E4F129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Dóra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Pataricza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Szeged Jewish Archives Digitalization Project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concept of the kiss perceived by 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Immánuel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Löw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chief rabbi of Szeged, Hungary (1875-1944)</w:t>
      </w:r>
    </w:p>
    <w:p w14:paraId="0A888C4A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337AA22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11: Gender in Jewish Law and Texts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02ABF05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Chair: Roberta Sabbath, University of Nevada, Las Vegas </w:t>
      </w:r>
    </w:p>
    <w:p w14:paraId="192FED3C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-Ronit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Irshai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Bar-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Ilan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Cross-Dressing in Jewish Law and the Construction of Gender Identity</w:t>
      </w:r>
    </w:p>
    <w:p w14:paraId="5EACD00B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-Aron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Tillema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University of California-Davis,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"Efficacious Laments, Misguided Corrections? Reading Lamentations Then and Now"</w:t>
      </w:r>
    </w:p>
    <w:p w14:paraId="26B61E2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Yaron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Silverstein,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Hemdat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Academic College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The question of the authority of a new regime during the twilight of power: A Study of the Commentary to David and Abigail's Meeting in the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Yerushalmi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Sanhedrin (2: 3, 20:2)</w:t>
      </w:r>
    </w:p>
    <w:p w14:paraId="33AF5DB7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69AAFB0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12: Israel, Jews, and Asia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5F6C918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Seth Ward, University of Wyoming</w:t>
      </w:r>
    </w:p>
    <w:p w14:paraId="631705E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-Sara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Ahmadova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Arshad, Azerbaijan National Academy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Mountain Jews of Azerbaijan</w:t>
      </w:r>
    </w:p>
    <w:p w14:paraId="0549B14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-Ilana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Maymind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Chapman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Jews of Japan</w:t>
      </w:r>
    </w:p>
    <w:p w14:paraId="7721D1A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Suchibrata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Roy, O.P. Jindal Global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Israeli affinity towards Indian village people and growing Philosemitism in the Himalayas Region of India.</w:t>
      </w:r>
    </w:p>
    <w:p w14:paraId="6774884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-Asher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Lubotzky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Indiana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'Don't Call Us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Kushim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:' Racialized Experiences and Political Activism among African Students in Israel in the 1960s,"</w:t>
      </w:r>
    </w:p>
    <w:p w14:paraId="7C9CBD78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241D8ED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*12:45-1:45 PM Lunch Break, Chat Rooms     Zoom D*</w:t>
      </w:r>
    </w:p>
    <w:p w14:paraId="1CFDBDD3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4D681AD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t>2:00-3:30 PM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13: Jews in the Midwest and West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</w:t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(Cosponsored by SOHA)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2DD9DBF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Amy Shevitz, Loyola University Chicago</w:t>
      </w:r>
    </w:p>
    <w:p w14:paraId="19D80E8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-Diana Clarke, University of Pittsburgh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Not the Same Old Moses: Jewish Settler-Colonialism in Oklahoma Territory</w:t>
      </w:r>
    </w:p>
    <w:p w14:paraId="10B2710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-Ethan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Nosanow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Levin, Harvard Divinity School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Coloniality of Memory: A Historiography of Jewish Minnesota</w:t>
      </w:r>
    </w:p>
    <w:p w14:paraId="28A678B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-Rebecca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Wartell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University of Colorado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Jew Outdoors: Post-War Jewish Recreation in the Rocky Mountains</w:t>
      </w:r>
    </w:p>
    <w:p w14:paraId="15723BFC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5A73DFC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14: Torah Interpretation and Translation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2A5DB09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Joel Gereboff, Arizona State University</w:t>
      </w:r>
    </w:p>
    <w:p w14:paraId="674C40A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-Leonard Greenspoon, Creighton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Septuagint as a Jewish Translation of the Bible"</w:t>
      </w:r>
    </w:p>
    <w:p w14:paraId="735968E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-Roberta Sabbath, University of Nevada, Las Vegas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Human/Divine Intersectionality of Sacred Tropes: Tanakh, New Testament and Qur'an,"</w:t>
      </w:r>
    </w:p>
    <w:p w14:paraId="4819AFF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-Eran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Viezel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Ben Gurion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Relationship between 'You Shall Not Let Your Cattle Mate with a Different Kind' (Lev 19:19) and 'You Shall Not Plow with an Ox and an Ass Together' (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Deut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22:10): A Reexamination</w:t>
      </w:r>
    </w:p>
    <w:p w14:paraId="1C809F54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D6D120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15: Jews in American Popular Culture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2C58D54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Chair: Jeff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Demsky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San Bernardino Valley College</w:t>
      </w:r>
    </w:p>
    <w:p w14:paraId="66FAFCF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Attillo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Cantore,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Universit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à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degli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Studi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di Milano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exodus of an Italian Jewish composer to the West Coast</w:t>
      </w:r>
    </w:p>
    <w:p w14:paraId="45C7EA2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-Alexandra Sasha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Zborovsky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University of Pennsylvania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Mostly Dead Means Slightly Alive: The Jewish Comic Tradition of the 1950s</w:t>
      </w:r>
    </w:p>
    <w:p w14:paraId="216E79C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000000"/>
          <w:sz w:val="20"/>
          <w:szCs w:val="20"/>
          <w:bdr w:val="none" w:sz="0" w:space="0" w:color="auto" w:frame="1"/>
        </w:rPr>
        <w:t xml:space="preserve">-Douglas </w:t>
      </w:r>
      <w:proofErr w:type="spellStart"/>
      <w:r w:rsidRPr="006F0759">
        <w:rPr>
          <w:rFonts w:ascii="Arial" w:eastAsia="Times New Roman" w:hAnsi="Arial"/>
          <w:color w:val="000000"/>
          <w:sz w:val="20"/>
          <w:szCs w:val="20"/>
          <w:bdr w:val="none" w:sz="0" w:space="0" w:color="auto" w:frame="1"/>
        </w:rPr>
        <w:t>Kiman</w:t>
      </w:r>
      <w:proofErr w:type="spellEnd"/>
      <w:r w:rsidRPr="006F0759">
        <w:rPr>
          <w:rFonts w:ascii="Arial" w:eastAsia="Times New Roman" w:hAnsi="Arial"/>
          <w:color w:val="000000"/>
          <w:sz w:val="20"/>
          <w:szCs w:val="20"/>
          <w:bdr w:val="none" w:sz="0" w:space="0" w:color="auto" w:frame="1"/>
        </w:rPr>
        <w:t>, Wesleyan University</w:t>
      </w:r>
    </w:p>
    <w:p w14:paraId="264306E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000000"/>
          <w:sz w:val="20"/>
          <w:szCs w:val="20"/>
          <w:bdr w:val="none" w:sz="0" w:space="0" w:color="auto" w:frame="1"/>
        </w:rPr>
        <w:t>The Klezmer Revival and its Aftermath through the Lens of Gender</w:t>
      </w:r>
    </w:p>
    <w:p w14:paraId="746BF765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6CFEE21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b/>
          <w:bCs/>
          <w:color w:val="333333"/>
          <w:sz w:val="20"/>
          <w:szCs w:val="20"/>
          <w:bdr w:val="none" w:sz="0" w:space="0" w:color="auto" w:frame="1"/>
        </w:rPr>
        <w:t>*3:30-4:15 PM Break*</w:t>
      </w:r>
    </w:p>
    <w:p w14:paraId="093464B3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3A07E07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lastRenderedPageBreak/>
        <w:t>4:30-6:00 PM</w:t>
      </w:r>
      <w:r w:rsidRPr="006F0759">
        <w:rPr>
          <w:rFonts w:ascii="inherit" w:eastAsia="Times New Roman" w:hAnsi="inherit"/>
          <w:b/>
          <w:bCs/>
          <w:color w:val="800000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16: American Legacies of the Holocaust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5B3C4E3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Chair: Jeffrey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Blutinger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California State University, Long Beach</w:t>
      </w:r>
    </w:p>
    <w:p w14:paraId="3390706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-Meghan Riley, Indiana University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Unitarian Service Committee's Starvation Studies in Vichy France</w:t>
      </w:r>
    </w:p>
    <w:p w14:paraId="4735585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-James McSpadden, University of Nevada, Reno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Ethical Debate on Looted Nazi and Holocaust-Era Books in the United States</w:t>
      </w:r>
    </w:p>
    <w:p w14:paraId="648AE68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-Gregory Brown, University of Nevada, Las Vegas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The Other New York Intellectuals: Jewish Refugee Historians and Post-War Historiography of the European Enlightenment"</w:t>
      </w:r>
    </w:p>
    <w:p w14:paraId="3FBAE2F2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FA13B3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17: Local American Jewish History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(Cosponsored by SOHA)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6768F2D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Chair: Ava Kahn, Independent Scholar</w:t>
      </w:r>
    </w:p>
    <w:p w14:paraId="4038D76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-Steven Green, University of California, Santa Cruz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More Than Just a Store: Jewish Food Entrepreneurship in Turn of the Century</w:t>
      </w:r>
    </w:p>
    <w:p w14:paraId="5FAB83B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-Jonathan L. Friedmann, Academy for Jewish Religion, California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 xml:space="preserve">The Secrets of Happiness and Longevity: A Jewish Response to the Metaphysical Movement in Early </w:t>
      </w:r>
      <w:proofErr w:type="gram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Twentieth-Century Los Angeles</w:t>
      </w:r>
      <w:proofErr w:type="gramEnd"/>
    </w:p>
    <w:p w14:paraId="51E82D3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-Joel Gereboff, Arizona State University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Local and Regional American Jewish Historical Societies</w:t>
      </w:r>
    </w:p>
    <w:p w14:paraId="531C5460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0DDD13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18: The Lingering Impact of the Holocaust on Literature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58AF61B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Chair: Victoria Aarons, Trinity University</w:t>
      </w:r>
    </w:p>
    <w:p w14:paraId="5B43F78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-Megan Reynolds, University of Oregon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Monstrously Human: Seeing Evil in Emil Ferris's My Favorite Thing is Monsters</w:t>
      </w:r>
    </w:p>
    <w:p w14:paraId="597AEF3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-Naomi Sokoloff, University of Washington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The Beast of Memory: Animals and the Holocaust in Nava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Semel's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And the Rat laughed</w:t>
      </w:r>
    </w:p>
    <w:p w14:paraId="5C39267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-Lucas Wilson, Florida Atlantic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Pre(Occupied) Longing: Toward a Definition of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Postnostalgia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in Jonathan Safran Foer's Everything is Illuminated</w:t>
      </w:r>
    </w:p>
    <w:p w14:paraId="17868B1D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1F939B1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</w:rPr>
        <w:t>Tuesday, March 16</w:t>
      </w:r>
    </w:p>
    <w:p w14:paraId="7CB2C7F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lastRenderedPageBreak/>
        <w:t>9-10:30 AM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19: Rabbinic Sources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71ADD7B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Marvin Sweeney, Claremont School of Theology</w:t>
      </w:r>
    </w:p>
    <w:p w14:paraId="3539A64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-Sophia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Avants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Claremont School of Theology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The Temple in Mishnah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Yoma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: Ideal but not Abstract</w:t>
      </w:r>
    </w:p>
    <w:p w14:paraId="7FABE18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-Rachel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Albeck-Gidron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, Bar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Ilan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Half Light/ Half Dark, Metaphor as Stage Directions for a Thought Experiment in Ancient Hebrew Literature</w:t>
      </w:r>
    </w:p>
    <w:p w14:paraId="7FF8EB89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-Martin Zwick, Portland State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Polymorphism and Polysemy in the Kabbalistic Tree</w:t>
      </w:r>
    </w:p>
    <w:p w14:paraId="0B70D6CA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2ECCC2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20: Eastern European Jewish History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516042D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Chair: Jeffrey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Koerber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Chapman University</w:t>
      </w:r>
    </w:p>
    <w:p w14:paraId="74F2048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Evlyn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Gould, University of Oregon </w:t>
      </w:r>
    </w:p>
    <w:p w14:paraId="03A5BE7D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-Henry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Ponedel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Independent Scholar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Mapping the Pale of Jewish Settlement in Sound and Space</w:t>
      </w:r>
    </w:p>
    <w:p w14:paraId="0889817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Motti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Zalkin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Ben Gurion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Deborah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Romm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: Innovative Publisher, Visionary Businesswoman, and Cultural Agent</w:t>
      </w:r>
    </w:p>
    <w:p w14:paraId="1E38E46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-Victoria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Khiterer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Millersville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The Rise and Fall of Jewish Scholarly Institutions in Kiev in the 1920s-1940s</w:t>
      </w:r>
    </w:p>
    <w:p w14:paraId="079F67BD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95B7E1A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21: Holocaust and Jewish Education in Germany and Israel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1601670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Armin Langer, Reconstructionist Rabbinical College</w:t>
      </w:r>
    </w:p>
    <w:p w14:paraId="4ED9C77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-Melanie Carina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Schmoll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, Bar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Ilan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Holocaust Education at Jewish Schools - what Israel and Germany might learn from each other.</w:t>
      </w:r>
    </w:p>
    <w:p w14:paraId="13C4FC5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-Adi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Binhas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Beit-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Berel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College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Iris Yaniv,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Oranim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College,"I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had to invent my own Judaism:" Perceived personal and professional identity among teachers from the former USSR who teach Jewish culture in Israel</w:t>
      </w:r>
    </w:p>
    <w:p w14:paraId="07124C1D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63FE9D3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t>11:00 AM-12:30 PM</w:t>
      </w: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bdr w:val="none" w:sz="0" w:space="0" w:color="auto" w:frame="1"/>
        </w:rPr>
        <w:t>Panel 22: Medieval Jewish Thought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39E25F6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Alexander Warren Marcus, Yale University</w:t>
      </w:r>
    </w:p>
    <w:p w14:paraId="3C721DF9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lastRenderedPageBreak/>
        <w:t>-Aaron Adler, Herzog College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Universalism in Maimonides' Halakhic Writings</w:t>
      </w:r>
    </w:p>
    <w:p w14:paraId="00F4BE7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-Jonathan Jacobs, Bar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Ilan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University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Rabbi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Meyuhas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ben Elijah: His Geographical Provenance, Works, and Chronology</w:t>
      </w:r>
    </w:p>
    <w:p w14:paraId="483B890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-Roni Cohen, Tel-Aviv University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"And They will Rejoice, and Sing on the Day I Die": A Medieval Anti-Gambling Hebrew Poem as a "Textual </w:t>
      </w:r>
      <w:proofErr w:type="gram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Doodle</w:t>
      </w:r>
      <w:proofErr w:type="gram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"</w:t>
      </w:r>
    </w:p>
    <w:p w14:paraId="2F041142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4A16D5C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23: Dancing the Jewish Experience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691369F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Naomi Jackson, Arizona State University</w:t>
      </w:r>
    </w:p>
    <w:p w14:paraId="28D3FCB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-Margot Mink Colbert, University of Nevada, Las Vegas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Transition Trilogy: The Trek of the European Jews to America and the Life They Made</w:t>
      </w:r>
    </w:p>
    <w:p w14:paraId="679210B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-Yvonne Montoya,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Safos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Dance Theatre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Stories from Home: Siglos.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Sue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ños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Sefarad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.</w:t>
      </w:r>
    </w:p>
    <w:p w14:paraId="6997B3A3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-Cia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Sautter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, College of St. Scholastica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  <w:t>Job, The Garden, and Jewish Arts Activism</w:t>
      </w:r>
    </w:p>
    <w:p w14:paraId="7BD363C8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77A7DB4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/>
          <w:color w:val="333333"/>
          <w:u w:val="single"/>
          <w:bdr w:val="none" w:sz="0" w:space="0" w:color="auto" w:frame="1"/>
        </w:rPr>
        <w:t>Panel 24: Survivor Voices in Holocaust Education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      </w:t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(Cosponsored by SOHA)</w:t>
      </w: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</w:p>
    <w:p w14:paraId="7D93202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Chair: Beth B. Cohen, California State University, Northridge</w:t>
      </w:r>
    </w:p>
    <w:p w14:paraId="10458CC1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-Norma Lisa Flores, University of Nevada, Las Vegas</w:t>
      </w:r>
    </w:p>
    <w:p w14:paraId="57358315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-Esther Finder, Holocaust Survivors Group of Southern Nevada</w:t>
      </w:r>
    </w:p>
    <w:p w14:paraId="3AF2949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-Susan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Dubin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, Sperling </w:t>
      </w:r>
      <w:proofErr w:type="spellStart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Kronberg</w:t>
      </w:r>
      <w:proofErr w:type="spellEnd"/>
      <w:r w:rsidRPr="006F075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 xml:space="preserve"> Mack Holocaust Resource Center</w:t>
      </w:r>
    </w:p>
    <w:p w14:paraId="073B6E81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E0AF1D4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*12:45- 1:45 PM Lunch Break with Chat Rooms     Zoom D*</w:t>
      </w:r>
    </w:p>
    <w:p w14:paraId="54EC16E0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00366672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t>2-3:30 PM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Panel 25: The Future of Jewish Studies Programs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Zoom A</w:t>
      </w:r>
    </w:p>
    <w:p w14:paraId="4204D970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Jody Myers, California State University, Northridge</w:t>
      </w:r>
    </w:p>
    <w:p w14:paraId="4F16761B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-Holli Levitsky, Loyola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Marymont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University</w:t>
      </w:r>
    </w:p>
    <w:p w14:paraId="2BBDB88F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Elyce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Helford, Middle Tennessee State University</w:t>
      </w:r>
    </w:p>
    <w:p w14:paraId="285E1C1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-Sophia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Avants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Claremont Graduate University</w:t>
      </w:r>
    </w:p>
    <w:p w14:paraId="3D698064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136F5FD6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lastRenderedPageBreak/>
        <w:t>Panel 26: Child Survivors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 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B</w:t>
      </w:r>
      <w:proofErr w:type="gramEnd"/>
    </w:p>
    <w:p w14:paraId="32BC509C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Chair: Laurie Baron, San Diego State University</w:t>
      </w:r>
    </w:p>
    <w:p w14:paraId="7D6D4F87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-Elke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Heckner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, University of Iowa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 xml:space="preserve">Playacting by Child Survivors as Working through Trauma in </w:t>
      </w:r>
      <w:proofErr w:type="spellStart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Unzere</w:t>
      </w:r>
      <w:proofErr w:type="spellEnd"/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 xml:space="preserve"> Kinder (1948)</w:t>
      </w:r>
    </w:p>
    <w:p w14:paraId="6590EC98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-Beth B. Cohen, California State University, Northridge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  <w:t>Forging a Collective Identity: Child Survivors of the Holocaust and Postwar US Networks</w:t>
      </w:r>
    </w:p>
    <w:p w14:paraId="03D17B7C" w14:textId="77777777" w:rsidR="006F0759" w:rsidRPr="006F0759" w:rsidRDefault="006F0759" w:rsidP="006F0759">
      <w:pPr>
        <w:shd w:val="clear" w:color="auto" w:fill="FFFFFF"/>
        <w:spacing w:before="120"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</w:p>
    <w:p w14:paraId="167AE59E" w14:textId="77777777" w:rsidR="006F0759" w:rsidRPr="006F0759" w:rsidRDefault="006F0759" w:rsidP="006F0759">
      <w:pPr>
        <w:shd w:val="clear" w:color="auto" w:fill="FFFFFF"/>
        <w:spacing w:line="384" w:lineRule="atLeast"/>
        <w:textAlignment w:val="baseline"/>
        <w:rPr>
          <w:rFonts w:ascii="Segoe UI" w:eastAsia="Times New Roman" w:hAnsi="Segoe UI" w:cs="Segoe UI"/>
          <w:color w:val="333333"/>
          <w:sz w:val="22"/>
          <w:szCs w:val="22"/>
        </w:rPr>
      </w:pPr>
      <w:r w:rsidRPr="006F0759">
        <w:rPr>
          <w:rFonts w:ascii="inherit" w:eastAsia="Times New Roman" w:hAnsi="inherit" w:cs="Segoe UI"/>
          <w:b/>
          <w:bCs/>
          <w:color w:val="800000"/>
          <w:sz w:val="20"/>
          <w:szCs w:val="20"/>
          <w:bdr w:val="none" w:sz="0" w:space="0" w:color="auto" w:frame="1"/>
        </w:rPr>
        <w:t>4-5:30 PM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bdr w:val="none" w:sz="0" w:space="0" w:color="auto" w:frame="1"/>
        </w:rPr>
        <w:t>Plenary Session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t>    </w:t>
      </w:r>
      <w:r w:rsidRPr="006F0759"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  <w:br/>
      </w:r>
      <w:r w:rsidRPr="006F0759">
        <w:rPr>
          <w:rFonts w:ascii="inherit" w:eastAsia="Times New Roman" w:hAnsi="inherit" w:cs="Segoe UI"/>
          <w:color w:val="333333"/>
          <w:u w:val="single"/>
          <w:bdr w:val="none" w:sz="0" w:space="0" w:color="auto" w:frame="1"/>
        </w:rPr>
        <w:t>Holocaust Survivor Choreographic Collaboration: An Oral History, Dance, Video Production Collaboration of the UNLV College of Liberal Arts, Religious Studies Program, College of Fine Arts, and Dance Department</w:t>
      </w:r>
      <w:r w:rsidRPr="006F0759">
        <w:rPr>
          <w:rFonts w:ascii="Segoe UI" w:eastAsia="Times New Roman" w:hAnsi="Segoe UI" w:cs="Segoe UI"/>
          <w:color w:val="333333"/>
          <w:sz w:val="22"/>
          <w:szCs w:val="22"/>
        </w:rPr>
        <w:br/>
      </w:r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 xml:space="preserve">Zoom </w:t>
      </w:r>
      <w:proofErr w:type="gramStart"/>
      <w:r w:rsidRPr="006F0759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</w:rPr>
        <w:t>C</w:t>
      </w:r>
      <w:proofErr w:type="gramEnd"/>
      <w:r w:rsidRPr="006F0759">
        <w:rPr>
          <w:rFonts w:eastAsia="Times New Roman" w:cs="Times New Roman"/>
          <w:color w:val="333333"/>
          <w:sz w:val="22"/>
          <w:szCs w:val="22"/>
          <w:bdr w:val="none" w:sz="0" w:space="0" w:color="auto" w:frame="1"/>
        </w:rPr>
        <w:t>       </w:t>
      </w:r>
    </w:p>
    <w:p w14:paraId="35222463" w14:textId="77777777" w:rsidR="00D32296" w:rsidRDefault="00D32296"/>
    <w:sectPr w:rsidR="00D32296" w:rsidSect="006F0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59"/>
    <w:rsid w:val="0037777E"/>
    <w:rsid w:val="006F0759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8CAE"/>
  <w15:chartTrackingRefBased/>
  <w15:docId w15:val="{754173E1-6971-4AE5-8079-EABC6A1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7E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77E"/>
    <w:pPr>
      <w:keepNext/>
      <w:keepLines/>
      <w:spacing w:before="240" w:after="120" w:line="240" w:lineRule="auto"/>
      <w:ind w:left="1267" w:right="1267"/>
      <w:jc w:val="center"/>
      <w:outlineLvl w:val="0"/>
    </w:pPr>
    <w:rPr>
      <w:rFonts w:eastAsia="Times New Roman" w:cs="Times New Roman"/>
      <w:b/>
      <w:smallCaps/>
      <w:kern w:val="24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37777E"/>
    <w:pPr>
      <w:outlineLvl w:val="1"/>
    </w:pPr>
    <w:rPr>
      <w:smallCaps w:val="0"/>
    </w:rPr>
  </w:style>
  <w:style w:type="paragraph" w:styleId="Heading3">
    <w:name w:val="heading 3"/>
    <w:basedOn w:val="Heading1"/>
    <w:next w:val="Normal"/>
    <w:link w:val="Heading3Char"/>
    <w:qFormat/>
    <w:rsid w:val="0037777E"/>
    <w:pPr>
      <w:ind w:left="0" w:right="3960"/>
      <w:jc w:val="left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7777E"/>
    <w:p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37777E"/>
    <w:pPr>
      <w:spacing w:before="240"/>
      <w:ind w:firstLine="720"/>
      <w:outlineLvl w:val="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s">
    <w:name w:val="Equations"/>
    <w:basedOn w:val="Normal"/>
    <w:qFormat/>
    <w:rsid w:val="0037777E"/>
    <w:pPr>
      <w:tabs>
        <w:tab w:val="center" w:pos="4500"/>
        <w:tab w:val="right" w:pos="9000"/>
      </w:tabs>
      <w:spacing w:before="120" w:line="480" w:lineRule="auto"/>
    </w:pPr>
    <w:rPr>
      <w:rFonts w:eastAsia="Times New Roman" w:cs="Times New Roman"/>
    </w:rPr>
  </w:style>
  <w:style w:type="paragraph" w:customStyle="1" w:styleId="TableNote">
    <w:name w:val="Table Note"/>
    <w:basedOn w:val="Normal"/>
    <w:qFormat/>
    <w:rsid w:val="0037777E"/>
    <w:pPr>
      <w:spacing w:after="240" w:line="240" w:lineRule="auto"/>
    </w:pPr>
    <w:rPr>
      <w:rFonts w:eastAsia="Times New Roman" w:cs="Times New Roman"/>
      <w:sz w:val="20"/>
    </w:rPr>
  </w:style>
  <w:style w:type="character" w:customStyle="1" w:styleId="Heading1Char">
    <w:name w:val="Heading 1 Char"/>
    <w:link w:val="Heading1"/>
    <w:uiPriority w:val="9"/>
    <w:rsid w:val="0037777E"/>
    <w:rPr>
      <w:rFonts w:ascii="Times New Roman" w:eastAsia="Times New Roman" w:hAnsi="Times New Roman" w:cs="Times New Roman"/>
      <w:b/>
      <w:smallCaps/>
      <w:kern w:val="24"/>
      <w:sz w:val="28"/>
      <w:szCs w:val="28"/>
    </w:rPr>
  </w:style>
  <w:style w:type="character" w:customStyle="1" w:styleId="Heading2Char">
    <w:name w:val="Heading 2 Char"/>
    <w:link w:val="Heading2"/>
    <w:rsid w:val="0037777E"/>
    <w:rPr>
      <w:rFonts w:ascii="Times New Roman" w:eastAsia="Times New Roman" w:hAnsi="Times New Roman" w:cs="Times New Roman"/>
      <w:b/>
      <w:kern w:val="24"/>
      <w:sz w:val="28"/>
      <w:szCs w:val="28"/>
    </w:rPr>
  </w:style>
  <w:style w:type="character" w:customStyle="1" w:styleId="Heading3Char">
    <w:name w:val="Heading 3 Char"/>
    <w:link w:val="Heading3"/>
    <w:rsid w:val="0037777E"/>
    <w:rPr>
      <w:rFonts w:ascii="Times New Roman" w:eastAsia="Times New Roman" w:hAnsi="Times New Roman" w:cs="Times New Roman"/>
      <w:b/>
      <w:smallCaps/>
      <w:kern w:val="24"/>
      <w:sz w:val="28"/>
      <w:szCs w:val="28"/>
    </w:rPr>
  </w:style>
  <w:style w:type="character" w:customStyle="1" w:styleId="Heading4Char">
    <w:name w:val="Heading 4 Char"/>
    <w:link w:val="Heading4"/>
    <w:rsid w:val="0037777E"/>
    <w:rPr>
      <w:rFonts w:ascii="Times New Roman" w:eastAsia="Times New Roman" w:hAnsi="Times New Roman" w:cs="Times New Roman"/>
      <w:b/>
      <w:kern w:val="24"/>
      <w:sz w:val="28"/>
      <w:szCs w:val="28"/>
    </w:rPr>
  </w:style>
  <w:style w:type="character" w:customStyle="1" w:styleId="Heading5Char">
    <w:name w:val="Heading 5 Char"/>
    <w:link w:val="Heading5"/>
    <w:rsid w:val="0037777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7777E"/>
    <w:pPr>
      <w:keepLines/>
      <w:spacing w:after="360" w:line="240" w:lineRule="auto"/>
    </w:pPr>
    <w:rPr>
      <w:rFonts w:eastAsia="Times New Roman" w:cs="Times New Roman"/>
      <w:b/>
      <w:bCs/>
    </w:rPr>
  </w:style>
  <w:style w:type="paragraph" w:styleId="NoSpacing">
    <w:name w:val="No Spacing"/>
    <w:link w:val="NoSpacingChar"/>
    <w:uiPriority w:val="1"/>
    <w:qFormat/>
    <w:rsid w:val="0037777E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37777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7777E"/>
    <w:pPr>
      <w:spacing w:line="240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F075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6F0759"/>
    <w:rPr>
      <w:b/>
      <w:bCs/>
    </w:rPr>
  </w:style>
  <w:style w:type="character" w:styleId="Emphasis">
    <w:name w:val="Emphasis"/>
    <w:basedOn w:val="DefaultParagraphFont"/>
    <w:uiPriority w:val="20"/>
    <w:qFormat/>
    <w:rsid w:val="006F0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Harris</dc:creator>
  <cp:keywords/>
  <dc:description/>
  <cp:lastModifiedBy>Bonnie Harris</cp:lastModifiedBy>
  <cp:revision>1</cp:revision>
  <dcterms:created xsi:type="dcterms:W3CDTF">2021-02-16T20:31:00Z</dcterms:created>
  <dcterms:modified xsi:type="dcterms:W3CDTF">2021-02-16T20:33:00Z</dcterms:modified>
</cp:coreProperties>
</file>